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7" w:rsidRPr="000654E4" w:rsidRDefault="00806ED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>
        <w:rPr>
          <w:rFonts w:ascii="Arial" w:hAnsi="Arial" w:cs="Arial"/>
          <w:b/>
          <w:noProof/>
          <w:color w:val="00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-720090</wp:posOffset>
                </wp:positionV>
                <wp:extent cx="7553325" cy="16764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5.95pt;margin-top:-56.7pt;width:594.75pt;height:13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" fillcolor="#ececec" stroked="f" strokeweight="2pt"/>
            </w:pict>
          </mc:Fallback>
        </mc:AlternateContent>
      </w:r>
      <w:r w:rsidR="000654E4" w:rsidRPr="000654E4">
        <w:rPr>
          <w:rFonts w:ascii="Arial" w:hAnsi="Arial" w:cs="Arial"/>
          <w:b/>
          <w:color w:val="000000"/>
          <w:sz w:val="28"/>
          <w:szCs w:val="26"/>
          <w:lang w:val="en-US"/>
        </w:rPr>
        <w:t>IV</w:t>
      </w:r>
      <w:r w:rsidR="00A26EC7" w:rsidRPr="000654E4">
        <w:rPr>
          <w:rFonts w:ascii="Arial" w:hAnsi="Arial" w:cs="Arial"/>
          <w:b/>
          <w:color w:val="000000"/>
          <w:sz w:val="28"/>
          <w:szCs w:val="26"/>
        </w:rPr>
        <w:t xml:space="preserve"> открытая международная научно-практическая конференция</w:t>
      </w:r>
    </w:p>
    <w:p w:rsidR="00A26EC7" w:rsidRPr="000654E4" w:rsidRDefault="00A26EC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0654E4">
        <w:rPr>
          <w:rFonts w:ascii="Arial" w:hAnsi="Arial" w:cs="Arial"/>
          <w:b/>
          <w:color w:val="000000"/>
          <w:sz w:val="28"/>
          <w:szCs w:val="26"/>
        </w:rPr>
        <w:t>«</w:t>
      </w:r>
      <w:r w:rsidRPr="000654E4">
        <w:rPr>
          <w:rFonts w:ascii="Arial" w:hAnsi="Arial" w:cs="Arial"/>
          <w:b/>
          <w:bCs/>
          <w:color w:val="000000"/>
          <w:sz w:val="28"/>
          <w:szCs w:val="26"/>
        </w:rPr>
        <w:t>Дорожная карта информатизации: от цели к результату</w:t>
      </w:r>
      <w:r w:rsidR="000654E4" w:rsidRPr="000654E4">
        <w:rPr>
          <w:rFonts w:ascii="Arial" w:hAnsi="Arial" w:cs="Arial"/>
          <w:b/>
          <w:color w:val="000000"/>
          <w:sz w:val="28"/>
          <w:szCs w:val="26"/>
        </w:rPr>
        <w:t>»</w:t>
      </w:r>
    </w:p>
    <w:p w:rsidR="00806ED7" w:rsidRPr="00F96BFC" w:rsidRDefault="00806ED7" w:rsidP="00F96BFC">
      <w:pPr>
        <w:spacing w:line="276" w:lineRule="auto"/>
        <w:rPr>
          <w:rFonts w:ascii="Arial" w:hAnsi="Arial" w:cs="Arial"/>
          <w:b/>
          <w:color w:val="000000"/>
          <w:spacing w:val="40"/>
          <w:sz w:val="28"/>
        </w:rPr>
      </w:pPr>
    </w:p>
    <w:p w:rsidR="000654E4" w:rsidRPr="00F96BFC" w:rsidRDefault="000654E4" w:rsidP="00771AB6">
      <w:pPr>
        <w:spacing w:after="12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96BFC" w:rsidRPr="005E5D74" w:rsidRDefault="00F96BFC" w:rsidP="00D42BA3">
      <w:pPr>
        <w:spacing w:before="120" w:after="120"/>
        <w:jc w:val="center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СЕКЦИЯ 1</w:t>
      </w:r>
    </w:p>
    <w:p w:rsidR="00F96BFC" w:rsidRPr="005E5D74" w:rsidRDefault="00F96BFC" w:rsidP="00D42BA3">
      <w:pPr>
        <w:jc w:val="center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СОЗДАНИЕ ЕДИНОЙ ИНФОРМАЦИОННОЙ ОБРАЗОВАТЕЛЬНОЙ СРЕДЫ, ИНТЕГРАЦИЯ ИНФОРМАЦИОН</w:t>
      </w:r>
      <w:r w:rsidR="00D42BA3">
        <w:rPr>
          <w:rFonts w:ascii="Arial" w:eastAsia="Calibri" w:hAnsi="Arial" w:cs="Arial"/>
          <w:b/>
          <w:color w:val="000000"/>
          <w:lang w:eastAsia="en-US"/>
        </w:rPr>
        <w:t>НЫХ И ПЕДАГОГИЧЕСКИХ ТЕХНОЛОГИЙ</w:t>
      </w:r>
    </w:p>
    <w:p w:rsidR="00F96BFC" w:rsidRDefault="00F96BFC" w:rsidP="00F96BFC">
      <w:pPr>
        <w:jc w:val="center"/>
        <w:rPr>
          <w:rFonts w:ascii="Arial" w:eastAsia="Calibri" w:hAnsi="Arial" w:cs="Arial"/>
          <w:b/>
          <w:lang w:eastAsia="en-US"/>
        </w:rPr>
      </w:pPr>
    </w:p>
    <w:p w:rsidR="00F96BFC" w:rsidRDefault="00F96BFC" w:rsidP="00F96BFC">
      <w:pPr>
        <w:jc w:val="center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16 февраля 2017 г.</w:t>
      </w:r>
    </w:p>
    <w:p w:rsidR="00D42BA3" w:rsidRPr="005E5D74" w:rsidRDefault="00D42BA3" w:rsidP="00F96BFC">
      <w:pPr>
        <w:jc w:val="center"/>
        <w:rPr>
          <w:rFonts w:ascii="Arial" w:eastAsia="Calibri" w:hAnsi="Arial" w:cs="Arial"/>
          <w:b/>
          <w:lang w:eastAsia="en-US"/>
        </w:rPr>
      </w:pP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14.00 – 17.00</w:t>
      </w:r>
    </w:p>
    <w:p w:rsidR="00F96BFC" w:rsidRPr="00D42BA3" w:rsidRDefault="00F96BFC" w:rsidP="00F96BFC">
      <w:pPr>
        <w:jc w:val="both"/>
        <w:rPr>
          <w:rFonts w:ascii="Arial" w:eastAsia="Calibri" w:hAnsi="Arial" w:cs="Arial"/>
          <w:spacing w:val="-2"/>
          <w:lang w:eastAsia="en-US"/>
        </w:rPr>
      </w:pPr>
      <w:r w:rsidRPr="00D42BA3">
        <w:rPr>
          <w:rFonts w:ascii="Arial" w:eastAsia="Calibri" w:hAnsi="Arial" w:cs="Arial"/>
          <w:spacing w:val="-2"/>
          <w:lang w:eastAsia="en-US"/>
        </w:rPr>
        <w:t>Место проведения: конференц-зал № 1, Дворец спорта, г. Минск, пр-т Победителей, 4</w:t>
      </w:r>
    </w:p>
    <w:p w:rsidR="00F96BFC" w:rsidRPr="005E5D74" w:rsidRDefault="00F96BFC" w:rsidP="00F96BFC">
      <w:pPr>
        <w:jc w:val="center"/>
        <w:rPr>
          <w:rFonts w:ascii="Arial" w:eastAsia="Calibri" w:hAnsi="Arial" w:cs="Arial"/>
          <w:b/>
          <w:highlight w:val="yellow"/>
          <w:lang w:val="be-BY" w:eastAsia="en-US"/>
        </w:rPr>
      </w:pP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>Руководители секции</w:t>
      </w:r>
      <w:r w:rsidRPr="005E5D74">
        <w:rPr>
          <w:rFonts w:ascii="Arial" w:eastAsia="Calibri" w:hAnsi="Arial" w:cs="Arial"/>
          <w:i/>
          <w:lang w:eastAsia="en-US"/>
        </w:rPr>
        <w:t xml:space="preserve">: 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Старикова Оксана Михайловна,</w:t>
      </w:r>
      <w:r w:rsidRPr="005E5D74">
        <w:rPr>
          <w:rFonts w:ascii="Arial" w:eastAsia="Calibri" w:hAnsi="Arial" w:cs="Arial"/>
          <w:i/>
          <w:lang w:eastAsia="en-US"/>
        </w:rPr>
        <w:t xml:space="preserve"> зав. кафедрой философии и гуманитарных проблем  образования ГУО «Минский городской институт развития образования», кандидат педагогических наук, доцент;</w:t>
      </w:r>
    </w:p>
    <w:p w:rsidR="00F96BFC" w:rsidRPr="00D42BA3" w:rsidRDefault="00F96BFC" w:rsidP="00F96BFC">
      <w:pPr>
        <w:pStyle w:val="a4"/>
        <w:jc w:val="both"/>
        <w:rPr>
          <w:rFonts w:ascii="Arial" w:hAnsi="Arial" w:cs="Arial"/>
          <w:i/>
          <w:sz w:val="24"/>
        </w:rPr>
      </w:pPr>
      <w:r w:rsidRPr="00D42BA3">
        <w:rPr>
          <w:rFonts w:ascii="Arial" w:hAnsi="Arial" w:cs="Arial"/>
          <w:b/>
          <w:i/>
          <w:sz w:val="24"/>
        </w:rPr>
        <w:t>Малашенко Елена Александровна</w:t>
      </w:r>
      <w:r w:rsidRPr="00D42BA3">
        <w:rPr>
          <w:rFonts w:ascii="Arial" w:hAnsi="Arial" w:cs="Arial"/>
          <w:sz w:val="24"/>
        </w:rPr>
        <w:t xml:space="preserve">, </w:t>
      </w:r>
      <w:r w:rsidRPr="00D42BA3">
        <w:rPr>
          <w:rFonts w:ascii="Arial" w:hAnsi="Arial" w:cs="Arial"/>
          <w:i/>
          <w:sz w:val="24"/>
        </w:rPr>
        <w:t>доцент кафедры английского и восточных языков УО «Белорусский государственный экономический университет», кандидат педагогических наук, доцент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5E5D74" w:rsidRDefault="00F96BFC" w:rsidP="00F96BFC">
      <w:pPr>
        <w:spacing w:after="240"/>
        <w:jc w:val="center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Доклады</w:t>
      </w:r>
      <w:bookmarkStart w:id="0" w:name="_GoBack"/>
      <w:bookmarkEnd w:id="0"/>
    </w:p>
    <w:p w:rsidR="00F96BFC" w:rsidRPr="005E5D74" w:rsidRDefault="00F96BFC" w:rsidP="00F96BFC">
      <w:pPr>
        <w:numPr>
          <w:ilvl w:val="0"/>
          <w:numId w:val="1"/>
        </w:numPr>
        <w:spacing w:after="240"/>
        <w:jc w:val="both"/>
        <w:rPr>
          <w:rFonts w:ascii="Arial" w:eastAsia="Calibri" w:hAnsi="Arial" w:cs="Arial"/>
          <w:b/>
          <w:lang w:val="be-BY" w:eastAsia="en-US"/>
        </w:rPr>
      </w:pPr>
      <w:r>
        <w:rPr>
          <w:rFonts w:ascii="Arial" w:eastAsia="Calibri" w:hAnsi="Arial" w:cs="Arial"/>
          <w:b/>
          <w:lang w:val="be-BY" w:eastAsia="en-US"/>
        </w:rPr>
        <w:t>И</w:t>
      </w:r>
      <w:r w:rsidRPr="005E5D74">
        <w:rPr>
          <w:rFonts w:ascii="Arial" w:eastAsia="Calibri" w:hAnsi="Arial" w:cs="Arial"/>
          <w:b/>
          <w:lang w:val="be-BY" w:eastAsia="en-US"/>
        </w:rPr>
        <w:t>нформационная компетентность учащихся в структуре музыкальной культуры личности</w:t>
      </w:r>
    </w:p>
    <w:p w:rsidR="00F96BFC" w:rsidRPr="005E5D74" w:rsidRDefault="00F96BFC" w:rsidP="00F96BFC">
      <w:pPr>
        <w:tabs>
          <w:tab w:val="left" w:pos="142"/>
          <w:tab w:val="left" w:pos="284"/>
          <w:tab w:val="left" w:pos="426"/>
        </w:tabs>
        <w:contextualSpacing/>
        <w:jc w:val="both"/>
        <w:rPr>
          <w:rFonts w:ascii="Arial" w:hAnsi="Arial" w:cs="Arial"/>
          <w:i/>
          <w:lang w:eastAsia="en-US"/>
        </w:rPr>
      </w:pPr>
      <w:proofErr w:type="spellStart"/>
      <w:r w:rsidRPr="005E5D74">
        <w:rPr>
          <w:rFonts w:ascii="Arial" w:hAnsi="Arial" w:cs="Arial"/>
          <w:b/>
          <w:i/>
          <w:lang w:eastAsia="en-US"/>
        </w:rPr>
        <w:t>Кузьминич</w:t>
      </w:r>
      <w:proofErr w:type="spellEnd"/>
      <w:r w:rsidRPr="005E5D74">
        <w:rPr>
          <w:rFonts w:ascii="Arial" w:hAnsi="Arial" w:cs="Arial"/>
          <w:b/>
          <w:i/>
          <w:lang w:eastAsia="en-US"/>
        </w:rPr>
        <w:t xml:space="preserve"> Николай Леонидович</w:t>
      </w:r>
      <w:r w:rsidRPr="005E5D74">
        <w:rPr>
          <w:rFonts w:ascii="Arial" w:hAnsi="Arial" w:cs="Arial"/>
          <w:i/>
          <w:lang w:eastAsia="en-US"/>
        </w:rPr>
        <w:t xml:space="preserve">, декан факультета повышения квалификации педагогических работников, профессор кафедры педагогики ГУО «Минский городской институт развития образования» (Республика Беларусь, г. Минск); </w:t>
      </w:r>
    </w:p>
    <w:p w:rsidR="00F96BFC" w:rsidRPr="005E5D74" w:rsidRDefault="00F96BFC" w:rsidP="00F96BFC">
      <w:pPr>
        <w:tabs>
          <w:tab w:val="left" w:pos="142"/>
          <w:tab w:val="left" w:pos="284"/>
          <w:tab w:val="left" w:pos="426"/>
        </w:tabs>
        <w:contextualSpacing/>
        <w:jc w:val="both"/>
        <w:rPr>
          <w:rFonts w:ascii="Arial" w:hAnsi="Arial" w:cs="Arial"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40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Внедрение электронных услуг в практику работы учреждений образования как ключевой фактор функционирования единого информационного образовательного пространства региона</w:t>
      </w:r>
    </w:p>
    <w:p w:rsidR="00F96BFC" w:rsidRPr="005E5D74" w:rsidRDefault="00F96BFC" w:rsidP="00F96BFC">
      <w:pPr>
        <w:spacing w:after="240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Артюхова Инна Петровна</w:t>
      </w:r>
      <w:r w:rsidRPr="005E5D74">
        <w:rPr>
          <w:rFonts w:ascii="Arial" w:eastAsia="Calibri" w:hAnsi="Arial" w:cs="Arial"/>
          <w:i/>
          <w:lang w:eastAsia="en-US"/>
        </w:rPr>
        <w:t xml:space="preserve">, начальник отдела технических средств обучения и дистанционного образования, ГУО «Минский городской институт развития образования», </w:t>
      </w:r>
    </w:p>
    <w:p w:rsidR="00F96BFC" w:rsidRPr="005E5D74" w:rsidRDefault="00F96BFC" w:rsidP="00F96BFC">
      <w:pPr>
        <w:spacing w:after="240"/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Соколова Наталья Валентиновна</w:t>
      </w:r>
      <w:r w:rsidRPr="005E5D74">
        <w:rPr>
          <w:rFonts w:ascii="Arial" w:eastAsia="Calibri" w:hAnsi="Arial" w:cs="Arial"/>
          <w:i/>
          <w:lang w:eastAsia="en-US"/>
        </w:rPr>
        <w:t xml:space="preserve">, начальник Центра информационных ресурсов системы регионального образования, ГУО «Минский городской институт развития образования», </w:t>
      </w:r>
    </w:p>
    <w:p w:rsidR="00F96BFC" w:rsidRPr="005E5D74" w:rsidRDefault="00F96BFC" w:rsidP="00F96BFC">
      <w:pPr>
        <w:spacing w:after="240"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lang w:eastAsia="en-US"/>
        </w:rPr>
        <w:t>Дыбовская</w:t>
      </w:r>
      <w:proofErr w:type="spellEnd"/>
      <w:r w:rsidRPr="005E5D74">
        <w:rPr>
          <w:rFonts w:ascii="Arial" w:eastAsia="Calibri" w:hAnsi="Arial" w:cs="Arial"/>
          <w:b/>
          <w:i/>
          <w:lang w:eastAsia="en-US"/>
        </w:rPr>
        <w:t xml:space="preserve"> Татьяна Сергеевна</w:t>
      </w:r>
      <w:r w:rsidRPr="005E5D74">
        <w:rPr>
          <w:rFonts w:ascii="Arial" w:eastAsia="Calibri" w:hAnsi="Arial" w:cs="Arial"/>
          <w:i/>
          <w:lang w:eastAsia="en-US"/>
        </w:rPr>
        <w:t>, заместитель начальника Центра информационных ресурсов системы регионального образования, ГУО «Минский городской институт развития образования», (Республика Беларусь, г. Минск);</w:t>
      </w:r>
    </w:p>
    <w:p w:rsidR="00F96BFC" w:rsidRPr="005E5D74" w:rsidRDefault="00F96BFC" w:rsidP="00F96BFC">
      <w:pPr>
        <w:numPr>
          <w:ilvl w:val="0"/>
          <w:numId w:val="1"/>
        </w:numPr>
        <w:jc w:val="both"/>
        <w:rPr>
          <w:rFonts w:ascii="Arial" w:eastAsia="Calibri" w:hAnsi="Arial" w:cs="Arial"/>
          <w:b/>
          <w:color w:val="000000"/>
          <w:lang w:val="be-BY"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Профессиональная позиция учителя в организации самостоятельно-познавательной деятельности с использованием информационно-образовательных ресурсов на уроках иностранного языка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color w:val="000000"/>
          <w:lang w:val="be-BY" w:eastAsia="en-US"/>
        </w:rPr>
      </w:pP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color w:val="000000"/>
          <w:lang w:eastAsia="en-US"/>
        </w:rPr>
        <w:t>Баранова Анастасия Сергеевна,</w:t>
      </w:r>
      <w:r w:rsidRPr="005E5D74">
        <w:rPr>
          <w:rFonts w:ascii="Arial" w:eastAsia="Calibri" w:hAnsi="Arial" w:cs="Arial"/>
          <w:i/>
          <w:color w:val="000000"/>
          <w:lang w:eastAsia="en-US"/>
        </w:rPr>
        <w:t xml:space="preserve"> учитель английского языка; ГУО «Гимназия № 43 </w:t>
      </w:r>
      <w:proofErr w:type="spellStart"/>
      <w:r w:rsidRPr="005E5D74">
        <w:rPr>
          <w:rFonts w:ascii="Arial" w:eastAsia="Calibri" w:hAnsi="Arial" w:cs="Arial"/>
          <w:i/>
          <w:color w:val="000000"/>
          <w:lang w:eastAsia="en-US"/>
        </w:rPr>
        <w:t>г</w:t>
      </w:r>
      <w:proofErr w:type="gramStart"/>
      <w:r w:rsidRPr="005E5D74">
        <w:rPr>
          <w:rFonts w:ascii="Arial" w:eastAsia="Calibri" w:hAnsi="Arial" w:cs="Arial"/>
          <w:i/>
          <w:color w:val="000000"/>
          <w:lang w:eastAsia="en-US"/>
        </w:rPr>
        <w:t>.М</w:t>
      </w:r>
      <w:proofErr w:type="gramEnd"/>
      <w:r w:rsidRPr="005E5D74">
        <w:rPr>
          <w:rFonts w:ascii="Arial" w:eastAsia="Calibri" w:hAnsi="Arial" w:cs="Arial"/>
          <w:i/>
          <w:color w:val="000000"/>
          <w:lang w:eastAsia="en-US"/>
        </w:rPr>
        <w:t>инска</w:t>
      </w:r>
      <w:proofErr w:type="spellEnd"/>
      <w:r w:rsidRPr="005E5D74">
        <w:rPr>
          <w:rFonts w:ascii="Arial" w:eastAsia="Calibri" w:hAnsi="Arial" w:cs="Arial"/>
          <w:i/>
          <w:color w:val="000000"/>
          <w:lang w:eastAsia="en-US"/>
        </w:rPr>
        <w:t>»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b/>
          <w:i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lastRenderedPageBreak/>
        <w:t>Расширение возможностей взаимодействия участников образовательного процесса - заместителей директора по воспитательной работе Октябрьского района - через функционирование IT-сообщества "</w:t>
      </w:r>
      <w:proofErr w:type="spellStart"/>
      <w:r w:rsidRPr="005E5D74">
        <w:rPr>
          <w:rFonts w:ascii="Arial" w:eastAsia="Calibri" w:hAnsi="Arial" w:cs="Arial"/>
          <w:b/>
          <w:lang w:eastAsia="en-US"/>
        </w:rPr>
        <w:t>Зам</w:t>
      </w:r>
      <w:proofErr w:type="gramStart"/>
      <w:r w:rsidRPr="005E5D74">
        <w:rPr>
          <w:rFonts w:ascii="Arial" w:eastAsia="Calibri" w:hAnsi="Arial" w:cs="Arial"/>
          <w:b/>
          <w:lang w:eastAsia="en-US"/>
        </w:rPr>
        <w:t>.О</w:t>
      </w:r>
      <w:proofErr w:type="gramEnd"/>
      <w:r w:rsidRPr="005E5D74">
        <w:rPr>
          <w:rFonts w:ascii="Arial" w:eastAsia="Calibri" w:hAnsi="Arial" w:cs="Arial"/>
          <w:b/>
          <w:lang w:eastAsia="en-US"/>
        </w:rPr>
        <w:t>к</w:t>
      </w:r>
      <w:proofErr w:type="spellEnd"/>
      <w:r w:rsidRPr="005E5D74">
        <w:rPr>
          <w:rFonts w:ascii="Arial" w:eastAsia="Calibri" w:hAnsi="Arial" w:cs="Arial"/>
          <w:b/>
          <w:lang w:eastAsia="en-US"/>
        </w:rPr>
        <w:t>"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lang w:eastAsia="en-US"/>
        </w:rPr>
        <w:t>Быченок</w:t>
      </w:r>
      <w:proofErr w:type="spellEnd"/>
      <w:r w:rsidRPr="005E5D74">
        <w:rPr>
          <w:rFonts w:ascii="Arial" w:eastAsia="Calibri" w:hAnsi="Arial" w:cs="Arial"/>
          <w:b/>
          <w:i/>
          <w:lang w:eastAsia="en-US"/>
        </w:rPr>
        <w:t xml:space="preserve"> Елена Александровна</w:t>
      </w:r>
      <w:r w:rsidRPr="005E5D74">
        <w:rPr>
          <w:rFonts w:ascii="Arial" w:eastAsia="Calibri" w:hAnsi="Arial" w:cs="Arial"/>
          <w:i/>
          <w:lang w:eastAsia="en-US"/>
        </w:rPr>
        <w:t>, заместитель директора по воспитательной работе, ГУО «Гимназия № 35 г. Минска» (Республика Беларусь, г. Минск)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b/>
          <w:i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Активизация познавательной деятельности у учащихся первой ступени образования посредством использования И</w:t>
      </w:r>
      <w:proofErr w:type="gramStart"/>
      <w:r w:rsidRPr="005E5D74">
        <w:rPr>
          <w:rFonts w:ascii="Arial" w:eastAsia="Calibri" w:hAnsi="Arial" w:cs="Arial"/>
          <w:b/>
          <w:color w:val="000000"/>
          <w:lang w:eastAsia="en-US"/>
        </w:rPr>
        <w:t>К-</w:t>
      </w:r>
      <w:proofErr w:type="gramEnd"/>
      <w:r w:rsidRPr="005E5D74">
        <w:rPr>
          <w:rFonts w:ascii="Arial" w:eastAsia="Calibri" w:hAnsi="Arial" w:cs="Arial"/>
          <w:b/>
          <w:color w:val="000000"/>
          <w:lang w:eastAsia="en-US"/>
        </w:rPr>
        <w:t xml:space="preserve"> технологий на уроке</w:t>
      </w:r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Галажу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Светлана Николаевна</w:t>
      </w:r>
      <w:r w:rsidRPr="005E5D74">
        <w:rPr>
          <w:rFonts w:ascii="Arial" w:eastAsia="Calibri" w:hAnsi="Arial" w:cs="Arial"/>
          <w:i/>
          <w:color w:val="000000"/>
          <w:lang w:eastAsia="en-US"/>
        </w:rPr>
        <w:t xml:space="preserve">, учитель начальных классов, ГУО «Гимназия № 22 </w:t>
      </w:r>
      <w:proofErr w:type="spellStart"/>
      <w:r w:rsidRPr="005E5D74">
        <w:rPr>
          <w:rFonts w:ascii="Arial" w:eastAsia="Calibri" w:hAnsi="Arial" w:cs="Arial"/>
          <w:i/>
          <w:color w:val="000000"/>
          <w:lang w:eastAsia="en-US"/>
        </w:rPr>
        <w:t>г</w:t>
      </w:r>
      <w:proofErr w:type="gramStart"/>
      <w:r w:rsidRPr="005E5D74">
        <w:rPr>
          <w:rFonts w:ascii="Arial" w:eastAsia="Calibri" w:hAnsi="Arial" w:cs="Arial"/>
          <w:i/>
          <w:color w:val="000000"/>
          <w:lang w:eastAsia="en-US"/>
        </w:rPr>
        <w:t>.М</w:t>
      </w:r>
      <w:proofErr w:type="gramEnd"/>
      <w:r w:rsidRPr="005E5D74">
        <w:rPr>
          <w:rFonts w:ascii="Arial" w:eastAsia="Calibri" w:hAnsi="Arial" w:cs="Arial"/>
          <w:i/>
          <w:color w:val="000000"/>
          <w:lang w:eastAsia="en-US"/>
        </w:rPr>
        <w:t>инска</w:t>
      </w:r>
      <w:proofErr w:type="spellEnd"/>
      <w:r w:rsidRPr="005E5D74">
        <w:rPr>
          <w:rFonts w:ascii="Arial" w:eastAsia="Calibri" w:hAnsi="Arial" w:cs="Arial"/>
          <w:i/>
          <w:color w:val="000000"/>
          <w:lang w:eastAsia="en-US"/>
        </w:rPr>
        <w:t>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E5D74">
        <w:rPr>
          <w:rFonts w:ascii="Arial" w:hAnsi="Arial" w:cs="Arial"/>
          <w:b/>
        </w:rPr>
        <w:t xml:space="preserve">Внедрение образовательной робототехники в практику </w:t>
      </w:r>
      <w:proofErr w:type="gramStart"/>
      <w:r w:rsidRPr="005E5D74">
        <w:rPr>
          <w:rFonts w:ascii="Arial" w:hAnsi="Arial" w:cs="Arial"/>
          <w:b/>
        </w:rPr>
        <w:t>работы учреждений образования города Минска</w:t>
      </w:r>
      <w:proofErr w:type="gramEnd"/>
      <w:r w:rsidRPr="005E5D74">
        <w:rPr>
          <w:rFonts w:ascii="Arial" w:hAnsi="Arial" w:cs="Arial"/>
          <w:b/>
        </w:rPr>
        <w:t xml:space="preserve"> в условиях сетевого взаимодействия</w:t>
      </w:r>
    </w:p>
    <w:p w:rsidR="00F96BFC" w:rsidRPr="005E5D74" w:rsidRDefault="00F96BFC" w:rsidP="00F96BFC">
      <w:pPr>
        <w:jc w:val="both"/>
        <w:rPr>
          <w:rFonts w:ascii="Arial" w:hAnsi="Arial" w:cs="Arial"/>
          <w:b/>
        </w:rPr>
      </w:pP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 xml:space="preserve">Емельянова Елена Николаевна, </w:t>
      </w:r>
      <w:r w:rsidRPr="005E5D74">
        <w:rPr>
          <w:rFonts w:ascii="Arial" w:eastAsia="Calibri" w:hAnsi="Arial" w:cs="Arial"/>
          <w:i/>
          <w:lang w:eastAsia="en-US"/>
        </w:rPr>
        <w:t>начальник отдела информатизации; ГУО «Минский городской институт развития образования»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tabs>
          <w:tab w:val="left" w:pos="709"/>
        </w:tabs>
        <w:spacing w:after="200"/>
        <w:jc w:val="both"/>
        <w:rPr>
          <w:rFonts w:ascii="Arial" w:hAnsi="Arial" w:cs="Arial"/>
          <w:b/>
          <w:bCs/>
          <w:color w:val="000000"/>
        </w:rPr>
      </w:pPr>
      <w:r w:rsidRPr="005E5D74">
        <w:rPr>
          <w:rFonts w:ascii="Arial" w:hAnsi="Arial" w:cs="Arial"/>
          <w:b/>
          <w:bCs/>
          <w:color w:val="000000"/>
        </w:rPr>
        <w:t>Взаимодействие педагогов в условиях открытой информационной образовательной среды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hAnsi="Arial" w:cs="Arial"/>
          <w:b/>
          <w:i/>
        </w:rPr>
        <w:t>Зубрилина</w:t>
      </w:r>
      <w:proofErr w:type="spellEnd"/>
      <w:r w:rsidRPr="005E5D74">
        <w:rPr>
          <w:rFonts w:ascii="Arial" w:hAnsi="Arial" w:cs="Arial"/>
          <w:b/>
          <w:i/>
        </w:rPr>
        <w:t xml:space="preserve"> Инесса Владимировна</w:t>
      </w:r>
      <w:r w:rsidRPr="005E5D74">
        <w:rPr>
          <w:rFonts w:ascii="Arial" w:eastAsia="Calibri" w:hAnsi="Arial" w:cs="Arial"/>
          <w:i/>
          <w:lang w:eastAsia="en-US"/>
        </w:rPr>
        <w:t>, у</w:t>
      </w:r>
      <w:r w:rsidRPr="005E5D74">
        <w:rPr>
          <w:rFonts w:ascii="Arial" w:hAnsi="Arial" w:cs="Arial"/>
          <w:i/>
        </w:rPr>
        <w:t>читель английского языка, учитель-методист, ГУО «Гимназия 24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b/>
          <w:i/>
          <w:lang w:eastAsia="en-US"/>
        </w:rPr>
      </w:pPr>
      <w:r w:rsidRPr="005E5D74">
        <w:rPr>
          <w:rFonts w:ascii="Arial" w:hAnsi="Arial" w:cs="Arial"/>
          <w:b/>
          <w:bCs/>
          <w:color w:val="000000"/>
        </w:rPr>
        <w:t xml:space="preserve">Симбиотическое будущее </w:t>
      </w:r>
      <w:proofErr w:type="gramStart"/>
      <w:r w:rsidRPr="005E5D74">
        <w:rPr>
          <w:rFonts w:ascii="Arial" w:hAnsi="Arial" w:cs="Arial"/>
          <w:b/>
          <w:bCs/>
          <w:color w:val="000000"/>
        </w:rPr>
        <w:t>печатных</w:t>
      </w:r>
      <w:proofErr w:type="gramEnd"/>
      <w:r w:rsidRPr="005E5D74">
        <w:rPr>
          <w:rFonts w:ascii="Arial" w:hAnsi="Arial" w:cs="Arial"/>
          <w:b/>
          <w:bCs/>
          <w:color w:val="000000"/>
        </w:rPr>
        <w:t xml:space="preserve"> и интернет-технологий в психолого-дефектологической образовательной практике</w:t>
      </w:r>
      <w:r w:rsidRPr="005E5D74">
        <w:rPr>
          <w:rFonts w:ascii="Arial" w:hAnsi="Arial" w:cs="Arial"/>
        </w:rPr>
        <w:t xml:space="preserve"> 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hAnsi="Arial" w:cs="Arial"/>
          <w:b/>
          <w:i/>
        </w:rPr>
        <w:t>Колесникова Ольга Сергеевна</w:t>
      </w:r>
      <w:r w:rsidRPr="005E5D74">
        <w:rPr>
          <w:rFonts w:ascii="Arial" w:hAnsi="Arial" w:cs="Arial"/>
          <w:i/>
        </w:rPr>
        <w:t xml:space="preserve">, учитель-дефектолог; ГУО "Средняя школа №70 г. Минска имени Л.Н. </w:t>
      </w:r>
      <w:proofErr w:type="spellStart"/>
      <w:r w:rsidRPr="005E5D74">
        <w:rPr>
          <w:rFonts w:ascii="Arial" w:hAnsi="Arial" w:cs="Arial"/>
          <w:i/>
        </w:rPr>
        <w:t>Гуртьева</w:t>
      </w:r>
      <w:proofErr w:type="spellEnd"/>
      <w:r w:rsidRPr="005E5D74">
        <w:rPr>
          <w:rFonts w:ascii="Arial" w:hAnsi="Arial" w:cs="Arial"/>
          <w:i/>
        </w:rPr>
        <w:t>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>Блог-технологии как средство применения пассивных конструкций в английском и французском языках</w:t>
      </w:r>
      <w:r w:rsidRPr="005E5D74"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Курлович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Ангелина Александровна</w:t>
      </w:r>
      <w:r w:rsidRPr="005E5D74">
        <w:rPr>
          <w:rFonts w:ascii="Arial" w:eastAsia="Calibri" w:hAnsi="Arial" w:cs="Arial"/>
          <w:i/>
          <w:color w:val="000000"/>
          <w:lang w:eastAsia="en-US"/>
        </w:rPr>
        <w:t xml:space="preserve">, учитель английского языка; ГУО «Гимназия № 43 </w:t>
      </w:r>
      <w:proofErr w:type="spellStart"/>
      <w:r w:rsidRPr="005E5D74">
        <w:rPr>
          <w:rFonts w:ascii="Arial" w:eastAsia="Calibri" w:hAnsi="Arial" w:cs="Arial"/>
          <w:i/>
          <w:color w:val="000000"/>
          <w:lang w:eastAsia="en-US"/>
        </w:rPr>
        <w:t>г</w:t>
      </w:r>
      <w:proofErr w:type="gramStart"/>
      <w:r w:rsidRPr="005E5D74">
        <w:rPr>
          <w:rFonts w:ascii="Arial" w:eastAsia="Calibri" w:hAnsi="Arial" w:cs="Arial"/>
          <w:i/>
          <w:color w:val="000000"/>
          <w:lang w:eastAsia="en-US"/>
        </w:rPr>
        <w:t>.М</w:t>
      </w:r>
      <w:proofErr w:type="gramEnd"/>
      <w:r w:rsidRPr="005E5D74">
        <w:rPr>
          <w:rFonts w:ascii="Arial" w:eastAsia="Calibri" w:hAnsi="Arial" w:cs="Arial"/>
          <w:i/>
          <w:color w:val="000000"/>
          <w:lang w:eastAsia="en-US"/>
        </w:rPr>
        <w:t>инска</w:t>
      </w:r>
      <w:proofErr w:type="spellEnd"/>
      <w:r w:rsidRPr="005E5D74">
        <w:rPr>
          <w:rFonts w:ascii="Arial" w:eastAsia="Calibri" w:hAnsi="Arial" w:cs="Arial"/>
          <w:i/>
          <w:color w:val="000000"/>
          <w:lang w:eastAsia="en-US"/>
        </w:rPr>
        <w:t>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b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b/>
          <w:i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eastAsia="en-US"/>
        </w:rPr>
        <w:t xml:space="preserve">Исследование влияния компьютера на здоровье учащихся 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Минова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Ольга Евгеньевна</w:t>
      </w:r>
      <w:r w:rsidRPr="005E5D74">
        <w:rPr>
          <w:rFonts w:ascii="Arial" w:eastAsia="Calibri" w:hAnsi="Arial" w:cs="Arial"/>
          <w:i/>
          <w:color w:val="000000"/>
          <w:lang w:eastAsia="en-US"/>
        </w:rPr>
        <w:t>, учитель информатики; ГУО «СШ № 172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b/>
          <w:i/>
          <w:color w:val="000000"/>
          <w:lang w:eastAsia="en-US"/>
        </w:rPr>
      </w:pPr>
      <w:r w:rsidRPr="005E5D74">
        <w:rPr>
          <w:rFonts w:ascii="Arial" w:eastAsia="Calibri" w:hAnsi="Arial" w:cs="Arial"/>
          <w:b/>
          <w:color w:val="000000"/>
          <w:lang w:val="be-BY" w:eastAsia="en-US"/>
        </w:rPr>
        <w:t>Музыкальная образовательная среда в дошкольной педагогике</w:t>
      </w:r>
      <w:r w:rsidRPr="005E5D74">
        <w:rPr>
          <w:rFonts w:ascii="Arial" w:eastAsia="Calibri" w:hAnsi="Arial" w:cs="Arial"/>
          <w:color w:val="000000"/>
          <w:lang w:val="be-BY" w:eastAsia="en-US"/>
        </w:rPr>
        <w:t xml:space="preserve"> </w:t>
      </w:r>
      <w:r w:rsidRPr="005E5D74">
        <w:rPr>
          <w:rFonts w:ascii="Arial" w:eastAsia="Calibri" w:hAnsi="Arial" w:cs="Arial"/>
          <w:b/>
          <w:color w:val="000000"/>
          <w:lang w:val="be-BY" w:eastAsia="en-US"/>
        </w:rPr>
        <w:t>Китая</w:t>
      </w:r>
      <w:r w:rsidRPr="005E5D74">
        <w:rPr>
          <w:rFonts w:ascii="Arial" w:eastAsia="Calibri" w:hAnsi="Arial" w:cs="Arial"/>
          <w:b/>
          <w:color w:val="000000"/>
          <w:lang w:eastAsia="en-US"/>
        </w:rPr>
        <w:t xml:space="preserve"> 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color w:val="000000"/>
          <w:lang w:eastAsia="en-US"/>
        </w:rPr>
        <w:t>Ни</w:t>
      </w:r>
      <w:proofErr w:type="gram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 xml:space="preserve"> </w:t>
      </w:r>
      <w:proofErr w:type="spellStart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Ш</w:t>
      </w:r>
      <w:proofErr w:type="gram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а</w:t>
      </w:r>
      <w:proofErr w:type="spellEnd"/>
      <w:r w:rsidRPr="005E5D74">
        <w:rPr>
          <w:rFonts w:ascii="Arial" w:eastAsia="Calibri" w:hAnsi="Arial" w:cs="Arial"/>
          <w:b/>
          <w:i/>
          <w:color w:val="000000"/>
          <w:lang w:eastAsia="en-US"/>
        </w:rPr>
        <w:t>,</w:t>
      </w:r>
      <w:r w:rsidRPr="005E5D74">
        <w:rPr>
          <w:rFonts w:ascii="Arial" w:eastAsia="Calibri" w:hAnsi="Arial" w:cs="Arial"/>
          <w:i/>
          <w:color w:val="000000"/>
          <w:lang w:eastAsia="en-US"/>
        </w:rPr>
        <w:t xml:space="preserve"> аспирант УО «Белорусский государственный педагогический университет имени М. Танка»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/>
        <w:jc w:val="both"/>
        <w:rPr>
          <w:rFonts w:ascii="Arial" w:hAnsi="Arial" w:cs="Arial"/>
        </w:rPr>
      </w:pPr>
      <w:r w:rsidRPr="005E5D74">
        <w:rPr>
          <w:rFonts w:ascii="Arial" w:eastAsia="Calibri" w:hAnsi="Arial" w:cs="Arial"/>
          <w:b/>
          <w:lang w:eastAsia="en-US"/>
        </w:rPr>
        <w:t>Создание современного образовательного контента электронного учебного пособия по учебному предмету «Человек и мир»</w:t>
      </w:r>
      <w:r w:rsidRPr="005E5D74">
        <w:rPr>
          <w:rFonts w:ascii="Arial" w:hAnsi="Arial" w:cs="Arial"/>
        </w:rPr>
        <w:t xml:space="preserve"> 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hAnsi="Arial" w:cs="Arial"/>
          <w:b/>
          <w:i/>
        </w:rPr>
        <w:t xml:space="preserve">Новик Оксана Викторовна, </w:t>
      </w:r>
      <w:r w:rsidRPr="005E5D74">
        <w:rPr>
          <w:rFonts w:ascii="Arial" w:hAnsi="Arial" w:cs="Arial"/>
          <w:i/>
        </w:rPr>
        <w:t>учитель географии, ГУО «Средняя школа №42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5E5D74" w:rsidRDefault="00F96BFC" w:rsidP="00F96BFC">
      <w:pPr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lastRenderedPageBreak/>
        <w:t>Информационно-образовательная среда как условие обеспечения самостоятельной познавательной деятельности на лекционных занятиях</w:t>
      </w:r>
      <w:r w:rsidRPr="005E5D74">
        <w:rPr>
          <w:rFonts w:ascii="Arial" w:eastAsia="Calibri" w:hAnsi="Arial" w:cs="Arial"/>
          <w:lang w:eastAsia="en-US"/>
        </w:rPr>
        <w:t xml:space="preserve"> 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5E5D74">
        <w:rPr>
          <w:rFonts w:ascii="Arial" w:eastAsia="Calibri" w:hAnsi="Arial" w:cs="Arial"/>
          <w:b/>
          <w:i/>
          <w:lang w:eastAsia="en-US"/>
        </w:rPr>
        <w:t>Пальчевский Борис Васильевич</w:t>
      </w:r>
      <w:r w:rsidRPr="005E5D74">
        <w:rPr>
          <w:rFonts w:ascii="Arial" w:eastAsia="Calibri" w:hAnsi="Arial" w:cs="Arial"/>
          <w:i/>
          <w:lang w:eastAsia="en-US"/>
        </w:rPr>
        <w:t>, профессор кафедры информационных технологий в образовании, ГУО «Минский городской институт развития образования»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F96BFC" w:rsidRDefault="00F96BFC" w:rsidP="00F96BFC">
      <w:pPr>
        <w:pStyle w:val="a6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  <w:r w:rsidRPr="00F96BFC">
        <w:rPr>
          <w:rFonts w:ascii="Arial" w:eastAsia="Calibri" w:hAnsi="Arial" w:cs="Arial"/>
          <w:b/>
          <w:lang w:eastAsia="en-US"/>
        </w:rPr>
        <w:t>Специфика трансляции инновационного педагогического опыта педагога в условиях информационного общества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="Calibri" w:hAnsi="Arial" w:cs="Arial"/>
          <w:b/>
          <w:i/>
          <w:lang w:eastAsia="en-US"/>
        </w:rPr>
        <w:t>Пунчик</w:t>
      </w:r>
      <w:proofErr w:type="spellEnd"/>
      <w:r w:rsidRPr="00F7318B">
        <w:rPr>
          <w:rFonts w:ascii="Arial" w:eastAsia="Calibri" w:hAnsi="Arial" w:cs="Arial"/>
          <w:b/>
          <w:i/>
          <w:lang w:eastAsia="en-US"/>
        </w:rPr>
        <w:t xml:space="preserve"> Николай Николаевич,</w:t>
      </w:r>
      <w:r w:rsidRPr="005E5D74">
        <w:rPr>
          <w:rFonts w:ascii="Arial" w:eastAsia="Calibri" w:hAnsi="Arial" w:cs="Arial"/>
          <w:i/>
          <w:lang w:eastAsia="en-US"/>
        </w:rPr>
        <w:t xml:space="preserve"> ст. преподаватель кафедры информационных технологий, МИУ (Республика Беларусь, г. Минск);</w:t>
      </w:r>
    </w:p>
    <w:p w:rsidR="00F96BFC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="Calibri" w:hAnsi="Arial" w:cs="Arial"/>
          <w:b/>
          <w:i/>
          <w:lang w:eastAsia="en-US"/>
        </w:rPr>
        <w:t>Пунчик</w:t>
      </w:r>
      <w:proofErr w:type="spellEnd"/>
      <w:r w:rsidRPr="00F7318B">
        <w:rPr>
          <w:rFonts w:ascii="Arial" w:eastAsia="Calibri" w:hAnsi="Arial" w:cs="Arial"/>
          <w:b/>
          <w:i/>
          <w:lang w:eastAsia="en-US"/>
        </w:rPr>
        <w:t xml:space="preserve"> Вероника Николаевна,</w:t>
      </w:r>
      <w:r w:rsidRPr="005E5D74">
        <w:rPr>
          <w:rFonts w:ascii="Arial" w:eastAsia="Calibri" w:hAnsi="Arial" w:cs="Arial"/>
          <w:i/>
          <w:lang w:eastAsia="en-US"/>
        </w:rPr>
        <w:t xml:space="preserve"> доцент кафедры педагогики, УО «Белорусский государственный педагогический университет имени М. Танка» (Республика Беларусь, г. Минск);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F96BFC" w:rsidRDefault="00F96BFC" w:rsidP="00F96BFC">
      <w:pPr>
        <w:pStyle w:val="a6"/>
        <w:numPr>
          <w:ilvl w:val="0"/>
          <w:numId w:val="1"/>
        </w:numPr>
        <w:spacing w:after="200"/>
        <w:jc w:val="both"/>
        <w:rPr>
          <w:rFonts w:ascii="Arial" w:eastAsia="Calibri" w:hAnsi="Arial" w:cs="Arial"/>
          <w:b/>
          <w:lang w:eastAsia="en-US"/>
        </w:rPr>
      </w:pPr>
      <w:r w:rsidRPr="00F96BFC">
        <w:rPr>
          <w:rFonts w:ascii="Arial" w:eastAsia="Calibri" w:hAnsi="Arial" w:cs="Arial"/>
          <w:b/>
          <w:lang w:eastAsia="en-US"/>
        </w:rPr>
        <w:t>Использование электронного журнала и электронного дневника в образовательном пространстве школы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="Calibri" w:hAnsi="Arial" w:cs="Arial"/>
          <w:b/>
          <w:i/>
          <w:lang w:eastAsia="en-US"/>
        </w:rPr>
        <w:t>Шишкина Ирина Альфредовна</w:t>
      </w:r>
      <w:r w:rsidRPr="005E5D74">
        <w:rPr>
          <w:rFonts w:ascii="Arial" w:eastAsia="Calibri" w:hAnsi="Arial" w:cs="Arial"/>
          <w:i/>
          <w:lang w:eastAsia="en-US"/>
        </w:rPr>
        <w:t>, учитель информатики, ГУО «Средняя школа № 32 г. Минска» (Республика Беларусь, г. Минск).</w:t>
      </w:r>
    </w:p>
    <w:p w:rsidR="00F96BFC" w:rsidRPr="005E5D74" w:rsidRDefault="00F96BFC" w:rsidP="00F96BFC">
      <w:pPr>
        <w:jc w:val="both"/>
        <w:rPr>
          <w:rFonts w:ascii="Arial" w:eastAsia="Calibri" w:hAnsi="Arial" w:cs="Arial"/>
          <w:i/>
          <w:lang w:eastAsia="en-US"/>
        </w:rPr>
      </w:pPr>
    </w:p>
    <w:p w:rsidR="00F96BFC" w:rsidRPr="005E5D74" w:rsidRDefault="00F96BFC" w:rsidP="00F96BFC">
      <w:pPr>
        <w:jc w:val="both"/>
        <w:rPr>
          <w:rFonts w:ascii="Arial" w:eastAsia="Calibri" w:hAnsi="Arial" w:cs="Arial"/>
          <w:lang w:eastAsia="en-US"/>
        </w:rPr>
      </w:pPr>
      <w:r w:rsidRPr="005E5D74">
        <w:rPr>
          <w:rFonts w:ascii="Arial" w:eastAsia="Calibri" w:hAnsi="Arial" w:cs="Arial"/>
          <w:i/>
          <w:lang w:eastAsia="en-US"/>
        </w:rPr>
        <w:t>В обсуждении участвуют:</w:t>
      </w:r>
      <w:r w:rsidRPr="005E5D74">
        <w:rPr>
          <w:rFonts w:ascii="Arial" w:eastAsia="Calibri" w:hAnsi="Arial" w:cs="Arial"/>
          <w:b/>
          <w:i/>
          <w:lang w:eastAsia="en-US"/>
        </w:rPr>
        <w:t xml:space="preserve"> </w:t>
      </w:r>
      <w:proofErr w:type="gramStart"/>
      <w:r w:rsidRPr="005E5D74">
        <w:rPr>
          <w:rFonts w:ascii="Arial" w:eastAsia="Calibri" w:hAnsi="Arial" w:cs="Arial"/>
          <w:i/>
          <w:lang w:eastAsia="en-US"/>
        </w:rPr>
        <w:t xml:space="preserve">Воробьёва А.Н, Гошко Н.В.,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Бородич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Т.С., Ерофеева В.М, Захарова С.Н.,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Коклевский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А.В., Корж Е.Ф., Король Е.А., Кузьмич Е.Э.,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Лагодюк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Ж.И., Масловская Н.А., Ларисова Е.В.,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Миканович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Г.В.,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Минец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С.А.,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Паркалова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Ю.Е.,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Посталовская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О.А., Казакевич М.А., Рубаха Н.Н.,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Сарнавская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О.В., Маслова С.Ю.</w:t>
      </w:r>
      <w:proofErr w:type="gramEnd"/>
      <w:r w:rsidRPr="005E5D74">
        <w:rPr>
          <w:rFonts w:ascii="Arial" w:eastAsia="Calibri" w:hAnsi="Arial" w:cs="Arial"/>
          <w:i/>
          <w:lang w:eastAsia="en-US"/>
        </w:rPr>
        <w:t xml:space="preserve">, Скопец О.А., 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Смоликова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Т.М., Шерешевская О.В.,</w:t>
      </w:r>
      <w:proofErr w:type="spellStart"/>
      <w:r w:rsidRPr="005E5D74">
        <w:rPr>
          <w:rFonts w:ascii="Arial" w:eastAsia="Calibri" w:hAnsi="Arial" w:cs="Arial"/>
          <w:i/>
          <w:lang w:eastAsia="en-US"/>
        </w:rPr>
        <w:t>Шульская</w:t>
      </w:r>
      <w:proofErr w:type="spellEnd"/>
      <w:r w:rsidRPr="005E5D74">
        <w:rPr>
          <w:rFonts w:ascii="Arial" w:eastAsia="Calibri" w:hAnsi="Arial" w:cs="Arial"/>
          <w:i/>
          <w:lang w:eastAsia="en-US"/>
        </w:rPr>
        <w:t xml:space="preserve"> Т.В.</w:t>
      </w: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sectPr w:rsidR="00A26EC7" w:rsidSect="00D42BA3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724C8"/>
    <w:multiLevelType w:val="hybridMultilevel"/>
    <w:tmpl w:val="8372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C263C"/>
    <w:multiLevelType w:val="hybridMultilevel"/>
    <w:tmpl w:val="5D948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E7"/>
    <w:rsid w:val="000001EF"/>
    <w:rsid w:val="0000435E"/>
    <w:rsid w:val="00012FC0"/>
    <w:rsid w:val="00014EB3"/>
    <w:rsid w:val="0001676D"/>
    <w:rsid w:val="00031DE0"/>
    <w:rsid w:val="0005664D"/>
    <w:rsid w:val="000654E4"/>
    <w:rsid w:val="00065542"/>
    <w:rsid w:val="000771C4"/>
    <w:rsid w:val="00080FDA"/>
    <w:rsid w:val="00083616"/>
    <w:rsid w:val="00084DA8"/>
    <w:rsid w:val="00086517"/>
    <w:rsid w:val="00096892"/>
    <w:rsid w:val="000A264C"/>
    <w:rsid w:val="000B1024"/>
    <w:rsid w:val="000E2EAE"/>
    <w:rsid w:val="00104447"/>
    <w:rsid w:val="00104F4E"/>
    <w:rsid w:val="0010687A"/>
    <w:rsid w:val="00114F01"/>
    <w:rsid w:val="001152E1"/>
    <w:rsid w:val="0011685C"/>
    <w:rsid w:val="0011716C"/>
    <w:rsid w:val="00122534"/>
    <w:rsid w:val="0013429C"/>
    <w:rsid w:val="00141E88"/>
    <w:rsid w:val="00142590"/>
    <w:rsid w:val="00147F6F"/>
    <w:rsid w:val="00153F62"/>
    <w:rsid w:val="00156C4D"/>
    <w:rsid w:val="00157578"/>
    <w:rsid w:val="001739A5"/>
    <w:rsid w:val="00176539"/>
    <w:rsid w:val="001906B3"/>
    <w:rsid w:val="001907CD"/>
    <w:rsid w:val="00193196"/>
    <w:rsid w:val="001A051E"/>
    <w:rsid w:val="001B144A"/>
    <w:rsid w:val="001C3584"/>
    <w:rsid w:val="001C4251"/>
    <w:rsid w:val="001D1ED5"/>
    <w:rsid w:val="001D3FC4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4CE5"/>
    <w:rsid w:val="00285B7E"/>
    <w:rsid w:val="00297879"/>
    <w:rsid w:val="002A01EC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3F8C"/>
    <w:rsid w:val="00306095"/>
    <w:rsid w:val="00312B12"/>
    <w:rsid w:val="00312BA1"/>
    <w:rsid w:val="0034646A"/>
    <w:rsid w:val="00350351"/>
    <w:rsid w:val="00354592"/>
    <w:rsid w:val="003566B5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018E7"/>
    <w:rsid w:val="00411E25"/>
    <w:rsid w:val="004278D1"/>
    <w:rsid w:val="004309D7"/>
    <w:rsid w:val="00436970"/>
    <w:rsid w:val="004414E4"/>
    <w:rsid w:val="00441D66"/>
    <w:rsid w:val="004512F4"/>
    <w:rsid w:val="00452321"/>
    <w:rsid w:val="00461CA0"/>
    <w:rsid w:val="00474788"/>
    <w:rsid w:val="00475029"/>
    <w:rsid w:val="00485B04"/>
    <w:rsid w:val="00491065"/>
    <w:rsid w:val="004926A0"/>
    <w:rsid w:val="004944F6"/>
    <w:rsid w:val="004B0936"/>
    <w:rsid w:val="004B2602"/>
    <w:rsid w:val="004E6119"/>
    <w:rsid w:val="00534ABC"/>
    <w:rsid w:val="00556CB7"/>
    <w:rsid w:val="00557709"/>
    <w:rsid w:val="005633F0"/>
    <w:rsid w:val="00595AB7"/>
    <w:rsid w:val="005A56D3"/>
    <w:rsid w:val="005A59C3"/>
    <w:rsid w:val="005E1918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62F8A"/>
    <w:rsid w:val="0067254C"/>
    <w:rsid w:val="00677672"/>
    <w:rsid w:val="00694608"/>
    <w:rsid w:val="006A2C16"/>
    <w:rsid w:val="006A763A"/>
    <w:rsid w:val="006C5C77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38AB"/>
    <w:rsid w:val="00757FFD"/>
    <w:rsid w:val="00760A92"/>
    <w:rsid w:val="0076766D"/>
    <w:rsid w:val="00770BDE"/>
    <w:rsid w:val="00771AB6"/>
    <w:rsid w:val="007741AB"/>
    <w:rsid w:val="007778EB"/>
    <w:rsid w:val="00784F08"/>
    <w:rsid w:val="00791240"/>
    <w:rsid w:val="007A5812"/>
    <w:rsid w:val="007B4707"/>
    <w:rsid w:val="007C1268"/>
    <w:rsid w:val="007D55A0"/>
    <w:rsid w:val="007E461C"/>
    <w:rsid w:val="007F2275"/>
    <w:rsid w:val="008023E8"/>
    <w:rsid w:val="00804A1F"/>
    <w:rsid w:val="00806ED7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91A3E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26C0A"/>
    <w:rsid w:val="00932E14"/>
    <w:rsid w:val="00934E89"/>
    <w:rsid w:val="00940538"/>
    <w:rsid w:val="00941C4F"/>
    <w:rsid w:val="0097481F"/>
    <w:rsid w:val="00981745"/>
    <w:rsid w:val="009824F9"/>
    <w:rsid w:val="009A330F"/>
    <w:rsid w:val="009B1857"/>
    <w:rsid w:val="009D6E79"/>
    <w:rsid w:val="009D716B"/>
    <w:rsid w:val="009E7075"/>
    <w:rsid w:val="009F0FC0"/>
    <w:rsid w:val="009F1425"/>
    <w:rsid w:val="009F4B5C"/>
    <w:rsid w:val="00A26A2A"/>
    <w:rsid w:val="00A26EC7"/>
    <w:rsid w:val="00A31626"/>
    <w:rsid w:val="00A4287D"/>
    <w:rsid w:val="00A43BE1"/>
    <w:rsid w:val="00A45696"/>
    <w:rsid w:val="00A51A17"/>
    <w:rsid w:val="00A53971"/>
    <w:rsid w:val="00A53B89"/>
    <w:rsid w:val="00A61405"/>
    <w:rsid w:val="00A62370"/>
    <w:rsid w:val="00A7132C"/>
    <w:rsid w:val="00A73529"/>
    <w:rsid w:val="00A91AA5"/>
    <w:rsid w:val="00AA2744"/>
    <w:rsid w:val="00AA365B"/>
    <w:rsid w:val="00AB32F6"/>
    <w:rsid w:val="00AB3AFB"/>
    <w:rsid w:val="00AB5B77"/>
    <w:rsid w:val="00AB729E"/>
    <w:rsid w:val="00AD2CD9"/>
    <w:rsid w:val="00AD30C6"/>
    <w:rsid w:val="00AE7894"/>
    <w:rsid w:val="00AE7F2D"/>
    <w:rsid w:val="00AF175C"/>
    <w:rsid w:val="00AF1A63"/>
    <w:rsid w:val="00AF5B51"/>
    <w:rsid w:val="00AF6835"/>
    <w:rsid w:val="00B0007F"/>
    <w:rsid w:val="00B002E7"/>
    <w:rsid w:val="00B01E22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16B6"/>
    <w:rsid w:val="00BF4597"/>
    <w:rsid w:val="00C01AC7"/>
    <w:rsid w:val="00C0340D"/>
    <w:rsid w:val="00C0731E"/>
    <w:rsid w:val="00C11A2D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790"/>
    <w:rsid w:val="00CB1A61"/>
    <w:rsid w:val="00CB31BD"/>
    <w:rsid w:val="00CB4DEB"/>
    <w:rsid w:val="00CB6B8B"/>
    <w:rsid w:val="00CF0A64"/>
    <w:rsid w:val="00CF0EB4"/>
    <w:rsid w:val="00CF5806"/>
    <w:rsid w:val="00D11FC9"/>
    <w:rsid w:val="00D30F97"/>
    <w:rsid w:val="00D3184D"/>
    <w:rsid w:val="00D35FC2"/>
    <w:rsid w:val="00D4202F"/>
    <w:rsid w:val="00D42BA3"/>
    <w:rsid w:val="00D57E23"/>
    <w:rsid w:val="00D62AE4"/>
    <w:rsid w:val="00D70705"/>
    <w:rsid w:val="00D74324"/>
    <w:rsid w:val="00D76040"/>
    <w:rsid w:val="00D80209"/>
    <w:rsid w:val="00DA17ED"/>
    <w:rsid w:val="00DA6666"/>
    <w:rsid w:val="00DB53E6"/>
    <w:rsid w:val="00DD4A2D"/>
    <w:rsid w:val="00DF443B"/>
    <w:rsid w:val="00DF6E67"/>
    <w:rsid w:val="00E00AC3"/>
    <w:rsid w:val="00E03C75"/>
    <w:rsid w:val="00E11351"/>
    <w:rsid w:val="00E11699"/>
    <w:rsid w:val="00E12C17"/>
    <w:rsid w:val="00E1716D"/>
    <w:rsid w:val="00E225E1"/>
    <w:rsid w:val="00E244B7"/>
    <w:rsid w:val="00E27BFC"/>
    <w:rsid w:val="00E30FC2"/>
    <w:rsid w:val="00E35723"/>
    <w:rsid w:val="00E45EB1"/>
    <w:rsid w:val="00E4651E"/>
    <w:rsid w:val="00E46776"/>
    <w:rsid w:val="00E619BD"/>
    <w:rsid w:val="00E71C6F"/>
    <w:rsid w:val="00E73BA0"/>
    <w:rsid w:val="00E773FC"/>
    <w:rsid w:val="00E82846"/>
    <w:rsid w:val="00EA388B"/>
    <w:rsid w:val="00EA74F3"/>
    <w:rsid w:val="00EB0FBE"/>
    <w:rsid w:val="00EC72DF"/>
    <w:rsid w:val="00EE0174"/>
    <w:rsid w:val="00EE1708"/>
    <w:rsid w:val="00EE7F38"/>
    <w:rsid w:val="00F049BB"/>
    <w:rsid w:val="00F10436"/>
    <w:rsid w:val="00F32415"/>
    <w:rsid w:val="00F3495F"/>
    <w:rsid w:val="00F4448E"/>
    <w:rsid w:val="00F4468A"/>
    <w:rsid w:val="00F60A23"/>
    <w:rsid w:val="00F64B53"/>
    <w:rsid w:val="00F70CF6"/>
    <w:rsid w:val="00F8146E"/>
    <w:rsid w:val="00F829C7"/>
    <w:rsid w:val="00F8467B"/>
    <w:rsid w:val="00F94DA7"/>
    <w:rsid w:val="00F96BFC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F96BF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6BF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F96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F96BF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6BF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F9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Оксана Некрашевич</cp:lastModifiedBy>
  <cp:revision>5</cp:revision>
  <dcterms:created xsi:type="dcterms:W3CDTF">2017-02-14T08:58:00Z</dcterms:created>
  <dcterms:modified xsi:type="dcterms:W3CDTF">2017-02-14T10:53:00Z</dcterms:modified>
</cp:coreProperties>
</file>